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C85" w:rsidRPr="008D14DA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4DA">
        <w:rPr>
          <w:rFonts w:ascii="Times New Roman" w:hAnsi="Times New Roman" w:cs="Times New Roman"/>
          <w:b/>
          <w:sz w:val="24"/>
          <w:szCs w:val="24"/>
        </w:rPr>
        <w:t xml:space="preserve">Рейтинг </w:t>
      </w:r>
      <w:r w:rsidR="00067825" w:rsidRPr="008D14DA">
        <w:rPr>
          <w:rFonts w:ascii="Times New Roman" w:hAnsi="Times New Roman" w:cs="Times New Roman"/>
          <w:b/>
          <w:sz w:val="24"/>
          <w:szCs w:val="24"/>
        </w:rPr>
        <w:t>1</w:t>
      </w:r>
    </w:p>
    <w:p w:rsidR="009E226C" w:rsidRPr="008D14DA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4DA">
        <w:rPr>
          <w:rFonts w:ascii="Times New Roman" w:hAnsi="Times New Roman" w:cs="Times New Roman"/>
          <w:b/>
          <w:sz w:val="24"/>
          <w:szCs w:val="24"/>
        </w:rPr>
        <w:t>Дисциплина: «</w:t>
      </w:r>
      <w:r w:rsidR="00F927B3" w:rsidRPr="008D14DA">
        <w:rPr>
          <w:rFonts w:ascii="Times New Roman" w:hAnsi="Times New Roman" w:cs="Times New Roman"/>
          <w:b/>
          <w:sz w:val="24"/>
          <w:szCs w:val="24"/>
        </w:rPr>
        <w:t>Лесные мелиорации</w:t>
      </w:r>
      <w:r w:rsidRPr="008D14DA">
        <w:rPr>
          <w:rFonts w:ascii="Times New Roman" w:hAnsi="Times New Roman" w:cs="Times New Roman"/>
          <w:b/>
          <w:sz w:val="24"/>
          <w:szCs w:val="24"/>
        </w:rPr>
        <w:t>»</w:t>
      </w:r>
    </w:p>
    <w:p w:rsidR="009E226C" w:rsidRPr="008D14DA" w:rsidRDefault="006D2125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125">
        <w:rPr>
          <w:rFonts w:ascii="Times New Roman" w:hAnsi="Times New Roman" w:cs="Times New Roman"/>
          <w:b/>
          <w:sz w:val="24"/>
          <w:szCs w:val="24"/>
        </w:rPr>
        <w:tab/>
      </w:r>
    </w:p>
    <w:p w:rsidR="009E226C" w:rsidRPr="008D14DA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226C" w:rsidRPr="008D14DA" w:rsidRDefault="009E226C" w:rsidP="009E2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14DA">
        <w:rPr>
          <w:rFonts w:ascii="Times New Roman" w:hAnsi="Times New Roman" w:cs="Times New Roman"/>
          <w:sz w:val="24"/>
          <w:szCs w:val="24"/>
        </w:rPr>
        <w:t xml:space="preserve">1 </w:t>
      </w:r>
      <w:r w:rsidR="00C22BE6" w:rsidRPr="008D14DA">
        <w:rPr>
          <w:rFonts w:ascii="Times New Roman" w:hAnsi="Times New Roman" w:cs="Times New Roman"/>
          <w:sz w:val="24"/>
          <w:szCs w:val="24"/>
        </w:rPr>
        <w:t>……………………………..</w:t>
      </w:r>
      <w:r w:rsidR="00577737" w:rsidRPr="008D14DA">
        <w:rPr>
          <w:sz w:val="24"/>
          <w:szCs w:val="24"/>
        </w:rPr>
        <w:t xml:space="preserve"> </w:t>
      </w:r>
      <w:r w:rsidR="00577737" w:rsidRPr="008D14DA">
        <w:rPr>
          <w:rFonts w:ascii="Times New Roman" w:hAnsi="Times New Roman" w:cs="Times New Roman"/>
          <w:sz w:val="24"/>
          <w:szCs w:val="24"/>
        </w:rPr>
        <w:t>хорошо защищают почву от эрозии, повышают влажность полей, ослабляют вредное влияние засух, суховеев и пыльных бурь</w:t>
      </w:r>
      <w:r w:rsidRPr="008D14DA">
        <w:rPr>
          <w:rFonts w:ascii="Times New Roman" w:hAnsi="Times New Roman" w:cs="Times New Roman"/>
          <w:sz w:val="24"/>
          <w:szCs w:val="24"/>
        </w:rPr>
        <w:t>.</w:t>
      </w:r>
    </w:p>
    <w:p w:rsidR="009E226C" w:rsidRPr="008D14DA" w:rsidRDefault="009E226C" w:rsidP="00957D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14DA">
        <w:rPr>
          <w:rFonts w:ascii="Times New Roman" w:hAnsi="Times New Roman" w:cs="Times New Roman"/>
          <w:sz w:val="24"/>
          <w:szCs w:val="24"/>
        </w:rPr>
        <w:t xml:space="preserve">2 </w:t>
      </w:r>
      <w:r w:rsidR="00577737" w:rsidRPr="008D14DA">
        <w:rPr>
          <w:rFonts w:ascii="Times New Roman" w:hAnsi="Times New Roman" w:cs="Times New Roman"/>
          <w:sz w:val="24"/>
          <w:szCs w:val="24"/>
        </w:rPr>
        <w:t xml:space="preserve">Лесомелиоративные мероприятия по защите почвы от ветровой и водной эрозии и улучшению микроклимата предусматривают </w:t>
      </w:r>
      <w:r w:rsidR="00957D05" w:rsidRPr="008D14DA">
        <w:rPr>
          <w:rFonts w:ascii="Times New Roman" w:hAnsi="Times New Roman" w:cs="Times New Roman"/>
          <w:sz w:val="24"/>
          <w:szCs w:val="24"/>
        </w:rPr>
        <w:t>……………………</w:t>
      </w:r>
      <w:r w:rsidR="00577737" w:rsidRPr="008D14DA">
        <w:rPr>
          <w:rFonts w:ascii="Times New Roman" w:hAnsi="Times New Roman" w:cs="Times New Roman"/>
          <w:sz w:val="24"/>
          <w:szCs w:val="24"/>
        </w:rPr>
        <w:t>…………………</w:t>
      </w:r>
    </w:p>
    <w:p w:rsidR="009E226C" w:rsidRPr="008D14DA" w:rsidRDefault="007A5E8D" w:rsidP="009E2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14DA">
        <w:rPr>
          <w:rFonts w:ascii="Times New Roman" w:hAnsi="Times New Roman" w:cs="Times New Roman"/>
          <w:sz w:val="24"/>
          <w:szCs w:val="24"/>
        </w:rPr>
        <w:t>3</w:t>
      </w:r>
      <w:r w:rsidR="009E226C" w:rsidRPr="008D14DA">
        <w:rPr>
          <w:rFonts w:ascii="Times New Roman" w:hAnsi="Times New Roman" w:cs="Times New Roman"/>
          <w:sz w:val="24"/>
          <w:szCs w:val="24"/>
        </w:rPr>
        <w:t xml:space="preserve"> </w:t>
      </w:r>
      <w:r w:rsidR="00577737" w:rsidRPr="008D14DA">
        <w:rPr>
          <w:rFonts w:ascii="Times New Roman" w:hAnsi="Times New Roman" w:cs="Times New Roman"/>
          <w:sz w:val="24"/>
          <w:szCs w:val="24"/>
        </w:rPr>
        <w:t>Под конструкцией лесных полос понимается……………………………..</w:t>
      </w:r>
      <w:r w:rsidR="009D6841" w:rsidRPr="008D14DA">
        <w:rPr>
          <w:rFonts w:ascii="Times New Roman" w:hAnsi="Times New Roman" w:cs="Times New Roman"/>
          <w:sz w:val="24"/>
          <w:szCs w:val="24"/>
        </w:rPr>
        <w:t>.</w:t>
      </w:r>
    </w:p>
    <w:p w:rsidR="009D6841" w:rsidRPr="008D14DA" w:rsidRDefault="007A5E8D" w:rsidP="009E2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14DA">
        <w:rPr>
          <w:rFonts w:ascii="Times New Roman" w:hAnsi="Times New Roman" w:cs="Times New Roman"/>
          <w:sz w:val="24"/>
          <w:szCs w:val="24"/>
        </w:rPr>
        <w:t>4</w:t>
      </w:r>
      <w:r w:rsidR="009D6841" w:rsidRPr="008D14DA">
        <w:rPr>
          <w:rFonts w:ascii="Times New Roman" w:hAnsi="Times New Roman" w:cs="Times New Roman"/>
          <w:sz w:val="24"/>
          <w:szCs w:val="24"/>
        </w:rPr>
        <w:t xml:space="preserve"> </w:t>
      </w:r>
      <w:r w:rsidR="00577737" w:rsidRPr="008D14DA">
        <w:rPr>
          <w:rFonts w:ascii="Times New Roman" w:hAnsi="Times New Roman" w:cs="Times New Roman"/>
          <w:sz w:val="24"/>
          <w:szCs w:val="24"/>
        </w:rPr>
        <w:t>Для успешного выполнения своего основного назначения в различных почвенно-климатических условиях лесным полосам придают соответствующую конструкцию — ………………………………………………………………</w:t>
      </w:r>
      <w:r w:rsidRPr="008D14DA">
        <w:rPr>
          <w:rFonts w:ascii="Times New Roman" w:hAnsi="Times New Roman" w:cs="Times New Roman"/>
          <w:sz w:val="24"/>
          <w:szCs w:val="24"/>
        </w:rPr>
        <w:t>.</w:t>
      </w:r>
    </w:p>
    <w:p w:rsidR="009D6841" w:rsidRPr="008D14DA" w:rsidRDefault="007A5E8D" w:rsidP="009E2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14DA">
        <w:rPr>
          <w:rFonts w:ascii="Times New Roman" w:hAnsi="Times New Roman" w:cs="Times New Roman"/>
          <w:sz w:val="24"/>
          <w:szCs w:val="24"/>
        </w:rPr>
        <w:t>5</w:t>
      </w:r>
      <w:r w:rsidR="009D6841" w:rsidRPr="008D14DA">
        <w:rPr>
          <w:rFonts w:ascii="Times New Roman" w:hAnsi="Times New Roman" w:cs="Times New Roman"/>
          <w:sz w:val="24"/>
          <w:szCs w:val="24"/>
        </w:rPr>
        <w:t xml:space="preserve"> </w:t>
      </w:r>
      <w:r w:rsidR="00577737" w:rsidRPr="008D14DA">
        <w:rPr>
          <w:rFonts w:ascii="Times New Roman" w:hAnsi="Times New Roman" w:cs="Times New Roman"/>
          <w:sz w:val="24"/>
          <w:szCs w:val="24"/>
        </w:rPr>
        <w:t>Лесные полосы ………………….. конструкции состоят из деревьев всех ярусов и кустарников, при большой густоте их размещения и без просветов по всему вертикальному профилю.</w:t>
      </w:r>
    </w:p>
    <w:p w:rsidR="00D71A01" w:rsidRPr="008D14DA" w:rsidRDefault="007A5E8D" w:rsidP="000678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14DA">
        <w:rPr>
          <w:rFonts w:ascii="Times New Roman" w:hAnsi="Times New Roman" w:cs="Times New Roman"/>
          <w:sz w:val="24"/>
          <w:szCs w:val="24"/>
        </w:rPr>
        <w:t>6</w:t>
      </w:r>
      <w:r w:rsidR="00C22BE6" w:rsidRPr="008D14DA">
        <w:rPr>
          <w:sz w:val="24"/>
          <w:szCs w:val="24"/>
        </w:rPr>
        <w:t xml:space="preserve"> </w:t>
      </w:r>
      <w:r w:rsidR="00577737" w:rsidRPr="008D14DA">
        <w:rPr>
          <w:rFonts w:ascii="Times New Roman" w:hAnsi="Times New Roman" w:cs="Times New Roman"/>
          <w:sz w:val="24"/>
          <w:szCs w:val="24"/>
        </w:rPr>
        <w:t>Полосы ………………………. конструкции отличаются обычно одним ярусом деревьев и отсутствием кустарникового подлеска, вследствие чего такие полосы легко проницаемы для воздушных потоков в нижнем приземном слое.</w:t>
      </w:r>
    </w:p>
    <w:p w:rsidR="00067825" w:rsidRPr="008D14DA" w:rsidRDefault="007A5E8D" w:rsidP="000678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14DA">
        <w:rPr>
          <w:rFonts w:ascii="Times New Roman" w:hAnsi="Times New Roman" w:cs="Times New Roman"/>
          <w:sz w:val="24"/>
          <w:szCs w:val="24"/>
        </w:rPr>
        <w:t>7</w:t>
      </w:r>
      <w:r w:rsidR="00067825" w:rsidRPr="008D14DA">
        <w:rPr>
          <w:rFonts w:ascii="Times New Roman" w:hAnsi="Times New Roman" w:cs="Times New Roman"/>
          <w:sz w:val="24"/>
          <w:szCs w:val="24"/>
        </w:rPr>
        <w:t xml:space="preserve"> </w:t>
      </w:r>
      <w:r w:rsidR="00577737" w:rsidRPr="008D14DA">
        <w:rPr>
          <w:rFonts w:ascii="Times New Roman" w:hAnsi="Times New Roman" w:cs="Times New Roman"/>
          <w:sz w:val="24"/>
          <w:szCs w:val="24"/>
        </w:rPr>
        <w:t>К размещению полезащитных лесных полос предъявляют требование</w:t>
      </w:r>
      <w:r w:rsidR="008D14DA" w:rsidRPr="008D14DA"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  <w:r w:rsidRPr="008D14DA">
        <w:rPr>
          <w:rFonts w:ascii="Times New Roman" w:hAnsi="Times New Roman" w:cs="Times New Roman"/>
          <w:sz w:val="24"/>
          <w:szCs w:val="24"/>
        </w:rPr>
        <w:t>.</w:t>
      </w:r>
    </w:p>
    <w:p w:rsidR="00067825" w:rsidRPr="008D14DA" w:rsidRDefault="007A5E8D" w:rsidP="000678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14DA">
        <w:rPr>
          <w:rFonts w:ascii="Times New Roman" w:hAnsi="Times New Roman" w:cs="Times New Roman"/>
          <w:sz w:val="24"/>
          <w:szCs w:val="24"/>
        </w:rPr>
        <w:t>8</w:t>
      </w:r>
      <w:proofErr w:type="gramStart"/>
      <w:r w:rsidR="00067825" w:rsidRPr="008D14DA">
        <w:rPr>
          <w:rFonts w:ascii="Times New Roman" w:hAnsi="Times New Roman" w:cs="Times New Roman"/>
          <w:sz w:val="24"/>
          <w:szCs w:val="24"/>
        </w:rPr>
        <w:t xml:space="preserve"> </w:t>
      </w:r>
      <w:r w:rsidR="008D14DA" w:rsidRPr="008D14DA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8D14DA" w:rsidRPr="008D14DA">
        <w:rPr>
          <w:rFonts w:ascii="Times New Roman" w:hAnsi="Times New Roman" w:cs="Times New Roman"/>
          <w:sz w:val="24"/>
          <w:szCs w:val="24"/>
        </w:rPr>
        <w:t>ри закладке лесных полос различают ……………………….. полосы и …………………………………</w:t>
      </w:r>
      <w:r w:rsidRPr="008D14DA">
        <w:rPr>
          <w:rFonts w:ascii="Times New Roman" w:hAnsi="Times New Roman" w:cs="Times New Roman"/>
          <w:sz w:val="24"/>
          <w:szCs w:val="24"/>
        </w:rPr>
        <w:t>.</w:t>
      </w:r>
    </w:p>
    <w:p w:rsidR="00067825" w:rsidRPr="008D14DA" w:rsidRDefault="007A5E8D" w:rsidP="000678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14DA">
        <w:rPr>
          <w:rFonts w:ascii="Times New Roman" w:hAnsi="Times New Roman" w:cs="Times New Roman"/>
          <w:sz w:val="24"/>
          <w:szCs w:val="24"/>
        </w:rPr>
        <w:t>9</w:t>
      </w:r>
      <w:r w:rsidR="00067825" w:rsidRPr="008D14DA">
        <w:rPr>
          <w:rFonts w:ascii="Times New Roman" w:hAnsi="Times New Roman" w:cs="Times New Roman"/>
          <w:sz w:val="24"/>
          <w:szCs w:val="24"/>
        </w:rPr>
        <w:t xml:space="preserve"> </w:t>
      </w:r>
      <w:r w:rsidR="008D14DA" w:rsidRPr="008D14DA">
        <w:rPr>
          <w:rFonts w:ascii="Times New Roman" w:hAnsi="Times New Roman" w:cs="Times New Roman"/>
          <w:sz w:val="24"/>
          <w:szCs w:val="24"/>
        </w:rPr>
        <w:t>……………………………….. созданных полос и приживаемости посадок проводят ежегодно в конце вегетационного периода, а сомкнувшихся посадок — периодически.</w:t>
      </w:r>
    </w:p>
    <w:p w:rsidR="007A5E8D" w:rsidRPr="008D14DA" w:rsidRDefault="007A5E8D" w:rsidP="000678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14DA">
        <w:rPr>
          <w:rFonts w:ascii="Times New Roman" w:hAnsi="Times New Roman" w:cs="Times New Roman"/>
          <w:sz w:val="24"/>
          <w:szCs w:val="24"/>
        </w:rPr>
        <w:t>10</w:t>
      </w:r>
      <w:proofErr w:type="gramStart"/>
      <w:r w:rsidRPr="008D14DA">
        <w:rPr>
          <w:sz w:val="24"/>
          <w:szCs w:val="24"/>
        </w:rPr>
        <w:t xml:space="preserve"> </w:t>
      </w:r>
      <w:r w:rsidR="008D14DA" w:rsidRPr="008D14DA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8D14DA" w:rsidRPr="008D14DA">
        <w:rPr>
          <w:rFonts w:ascii="Times New Roman" w:hAnsi="Times New Roman" w:cs="Times New Roman"/>
          <w:sz w:val="24"/>
          <w:szCs w:val="24"/>
        </w:rPr>
        <w:t>о каждой лесной полосе составляют …………………………………….. и выводят средний процент приживаемости растений по каждому однородному участку</w:t>
      </w:r>
      <w:r w:rsidRPr="008D14DA">
        <w:rPr>
          <w:rFonts w:ascii="Times New Roman" w:hAnsi="Times New Roman" w:cs="Times New Roman"/>
          <w:sz w:val="24"/>
          <w:szCs w:val="24"/>
        </w:rPr>
        <w:t>.</w:t>
      </w:r>
    </w:p>
    <w:p w:rsidR="00EA708B" w:rsidRPr="008D14DA" w:rsidRDefault="00EA708B" w:rsidP="000678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3914" w:rsidRPr="008D14DA" w:rsidRDefault="003D3914" w:rsidP="008D14DA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bookmarkStart w:id="0" w:name="_GoBack"/>
      <w:bookmarkEnd w:id="0"/>
    </w:p>
    <w:sectPr w:rsidR="003D3914" w:rsidRPr="008D14DA" w:rsidSect="008D14D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6C"/>
    <w:rsid w:val="00067825"/>
    <w:rsid w:val="003D3914"/>
    <w:rsid w:val="004460E4"/>
    <w:rsid w:val="0052201E"/>
    <w:rsid w:val="00547B82"/>
    <w:rsid w:val="00577737"/>
    <w:rsid w:val="006D2125"/>
    <w:rsid w:val="007A5E8D"/>
    <w:rsid w:val="008D14DA"/>
    <w:rsid w:val="00957D05"/>
    <w:rsid w:val="009D6841"/>
    <w:rsid w:val="009E226C"/>
    <w:rsid w:val="00B4632B"/>
    <w:rsid w:val="00B61E33"/>
    <w:rsid w:val="00C22BE6"/>
    <w:rsid w:val="00C37567"/>
    <w:rsid w:val="00D71A01"/>
    <w:rsid w:val="00DA5C70"/>
    <w:rsid w:val="00EA708B"/>
    <w:rsid w:val="00F05C85"/>
    <w:rsid w:val="00F927B3"/>
    <w:rsid w:val="00FC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4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4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2021-11-09T16:42:00Z</dcterms:created>
  <dcterms:modified xsi:type="dcterms:W3CDTF">2021-11-09T16:42:00Z</dcterms:modified>
</cp:coreProperties>
</file>